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庆祝建党98周年纪念活动议程</w:t>
      </w:r>
    </w:p>
    <w:p>
      <w:pPr>
        <w:ind w:firstLine="1807" w:firstLineChars="500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  <w:lang w:val="en-US" w:eastAsia="zh-CN"/>
        </w:rPr>
        <w:t>7月1日早晨8：30 在科技楼前举行升国旗、向党旗宣誓仪式，全体党员参加。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要求：全体党员佩戴党徽，着白衬衣、穿黑色裤子、皮鞋；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主持：张启岭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议程：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升国旗、奏国歌：孟乐意领队正步护送国旗，尹振华安排升国旗，张曼播放国歌。全体党员瞩目跟唱。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向党旗宣誓：张曼、肖凯准备好党旗，置于正前方，全体党员面向党旗庄严宣誓入党誓词。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3、领誓：张启岭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二、主持词</w:t>
      </w:r>
    </w:p>
    <w:p>
      <w:pPr>
        <w:numPr>
          <w:ilvl w:val="0"/>
          <w:numId w:val="0"/>
        </w:num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今年是中国共产党成立98周年，又逢中华人民共和国成立70周年，我们隆重举行升国旗、向党旗宣誓活动，祝愿伟大祖国繁荣昌盛，人民幸福安康！</w:t>
      </w:r>
    </w:p>
    <w:p>
      <w:pPr>
        <w:ind w:firstLine="560" w:firstLineChars="20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当前，全党上下正在大力开展“不忘初心、牢记使命”主题教育活动，目的就是要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始终牢记为人民服务，为中国人民谋幸福这一宗旨，这就是共产党人的初心。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1944年9月8日在</w:t>
      </w:r>
      <w:r>
        <w:rPr>
          <w:rFonts w:hint="eastAsia"/>
          <w:sz w:val="28"/>
          <w:szCs w:val="28"/>
          <w:lang w:eastAsia="zh-CN"/>
        </w:rPr>
        <w:t>延安举行的纪念</w:t>
      </w:r>
      <w:r>
        <w:rPr>
          <w:sz w:val="28"/>
          <w:szCs w:val="28"/>
        </w:rPr>
        <w:t>张思德同志追悼会上</w:t>
      </w:r>
      <w:r>
        <w:rPr>
          <w:rFonts w:hint="eastAsia"/>
          <w:sz w:val="28"/>
          <w:szCs w:val="28"/>
          <w:lang w:eastAsia="zh-CN"/>
        </w:rPr>
        <w:t>，毛泽东主席作了《为人民服务》的演讲，他说“</w:t>
      </w:r>
      <w:r>
        <w:rPr>
          <w:sz w:val="28"/>
          <w:szCs w:val="28"/>
        </w:rPr>
        <w:t>因为我们是为人民服务的，所以，我们只要有缺点，就不怕别人批评指出。不管是什么人，谁向我们指出都行。只要你说得对，我们就改正。你说的办法对人民有好处，我们就照你的办。我们都是来自五湖四海，为了一个共同的革命目标，走到一起来了。</w:t>
      </w:r>
      <w:r>
        <w:rPr>
          <w:rFonts w:hint="eastAsia"/>
          <w:sz w:val="28"/>
          <w:szCs w:val="28"/>
          <w:lang w:eastAsia="zh-CN"/>
        </w:rPr>
        <w:t>”老一代共产党人正是靠着“为人民服务”的坚定信念，经过</w:t>
      </w:r>
      <w:r>
        <w:rPr>
          <w:rFonts w:hint="eastAsia"/>
          <w:sz w:val="28"/>
          <w:szCs w:val="28"/>
          <w:lang w:val="en-US" w:eastAsia="zh-CN"/>
        </w:rPr>
        <w:t>28年艰苦卓绝的浴血奋斗，实现了让中国人民站起来的伟大壮举。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以邓小平同志为核心的第二代共产党人，带领13亿中国人民，摆脱“十年文革”浩劫，坚定走改革开放之路，经过30余年的阔步发展，实现了伟大祖国翻天覆地的变化，中国人民富起来了！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习近平总书记在党的十九大报告中庄严宣告：不忘初心，牢记使命，高举中国特色社会主义伟大旗帜，决胜全面建成小康社会，为实现中华民族伟大复兴的中国梦不懈奋斗。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实现中华民族伟大复兴的中国梦就是新时代共产党人的神圣使命</w:t>
      </w:r>
      <w:r>
        <w:rPr>
          <w:rFonts w:hint="eastAsia"/>
          <w:sz w:val="28"/>
          <w:szCs w:val="28"/>
          <w:lang w:val="en-US" w:eastAsia="zh-CN"/>
        </w:rPr>
        <w:t>。中国梦，就是要让中华民族强大起来，这个梦想离我们越来越近。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今天，在党的98岁生日之际，我们全体共产党员，面向鲜红党旗，重温入党誓词，践行庄严承诺，永远做一名合格的共产党员。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下面，宣誓开始。请面向党旗，举起右手。</w:t>
      </w:r>
    </w:p>
    <w:p>
      <w:pPr>
        <w:ind w:firstLine="560" w:firstLineChars="2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5A137"/>
    <w:multiLevelType w:val="singleLevel"/>
    <w:tmpl w:val="B235A1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570E"/>
    <w:rsid w:val="62404824"/>
    <w:rsid w:val="6C605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sz w:val="24"/>
      <w:szCs w:val="24"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color w:val="CC0000"/>
      <w:sz w:val="24"/>
      <w:szCs w:val="24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ite"/>
    <w:basedOn w:val="4"/>
    <w:qFormat/>
    <w:uiPriority w:val="0"/>
    <w:rPr>
      <w:sz w:val="24"/>
      <w:szCs w:val="24"/>
    </w:rPr>
  </w:style>
  <w:style w:type="character" w:customStyle="1" w:styleId="10">
    <w:name w:val="after3"/>
    <w:basedOn w:val="4"/>
    <w:qFormat/>
    <w:uiPriority w:val="0"/>
  </w:style>
  <w:style w:type="character" w:customStyle="1" w:styleId="11">
    <w:name w:val="bg-gg-close"/>
    <w:basedOn w:val="4"/>
    <w:qFormat/>
    <w:uiPriority w:val="0"/>
  </w:style>
  <w:style w:type="character" w:customStyle="1" w:styleId="12">
    <w:name w:val="bg-gg-text"/>
    <w:basedOn w:val="4"/>
    <w:qFormat/>
    <w:uiPriority w:val="0"/>
    <w:rPr>
      <w:color w:val="FFFFFF"/>
    </w:rPr>
  </w:style>
  <w:style w:type="character" w:customStyle="1" w:styleId="13">
    <w:name w:val="last-child"/>
    <w:basedOn w:val="4"/>
    <w:qFormat/>
    <w:uiPriority w:val="0"/>
  </w:style>
  <w:style w:type="character" w:customStyle="1" w:styleId="14">
    <w:name w:val="hover18"/>
    <w:basedOn w:val="4"/>
    <w:qFormat/>
    <w:uiPriority w:val="0"/>
    <w:rPr>
      <w:shd w:val="clear" w:fill="D43D3D"/>
    </w:rPr>
  </w:style>
  <w:style w:type="character" w:customStyle="1" w:styleId="15">
    <w:name w:val="hover19"/>
    <w:basedOn w:val="4"/>
    <w:qFormat/>
    <w:uiPriority w:val="0"/>
  </w:style>
  <w:style w:type="character" w:customStyle="1" w:styleId="16">
    <w:name w:val="hover20"/>
    <w:basedOn w:val="4"/>
    <w:qFormat/>
    <w:uiPriority w:val="0"/>
  </w:style>
  <w:style w:type="character" w:customStyle="1" w:styleId="17">
    <w:name w:val="before15"/>
    <w:basedOn w:val="4"/>
    <w:qFormat/>
    <w:uiPriority w:val="0"/>
  </w:style>
  <w:style w:type="character" w:customStyle="1" w:styleId="18">
    <w:name w:val="not-follow"/>
    <w:basedOn w:val="4"/>
    <w:qFormat/>
    <w:uiPriority w:val="0"/>
    <w:rPr>
      <w:shd w:val="clear" w:fill="C63C3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2019-06-30T08:35:00Z</dcterms:created>
  <dc:creator>风雨人生</dc:creator>
  <cp:lastModifiedBy>风雨人生</cp:lastModifiedBy>
  <dcterms:modified xsi:type="dcterms:W3CDTF">2019-06-30T23:30:48Z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